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ED548DC" w14:textId="3999668B" w:rsidR="00661D00" w:rsidRPr="00C55574" w:rsidRDefault="003C7946" w:rsidP="00D35928">
      <w:pPr>
        <w:pStyle w:val="Bezodstpw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Wrocław, dnia 10</w:t>
      </w:r>
      <w:r w:rsidR="00335243" w:rsidRPr="00C55574">
        <w:rPr>
          <w:rFonts w:asciiTheme="minorHAnsi" w:hAnsiTheme="minorHAnsi" w:cstheme="minorHAnsi"/>
          <w:sz w:val="24"/>
          <w:szCs w:val="24"/>
        </w:rPr>
        <w:t>.09.2025</w:t>
      </w:r>
      <w:r w:rsidR="00661D00" w:rsidRPr="00C55574">
        <w:rPr>
          <w:rFonts w:asciiTheme="minorHAnsi" w:hAnsiTheme="minorHAnsi" w:cstheme="minorHAnsi"/>
          <w:sz w:val="24"/>
          <w:szCs w:val="24"/>
        </w:rPr>
        <w:t xml:space="preserve"> r </w:t>
      </w:r>
    </w:p>
    <w:p w14:paraId="7758DC16" w14:textId="77777777" w:rsidR="00661D00" w:rsidRPr="00C55574" w:rsidRDefault="00661D00" w:rsidP="00D35928">
      <w:pPr>
        <w:spacing w:line="276" w:lineRule="auto"/>
        <w:jc w:val="right"/>
        <w:rPr>
          <w:rFonts w:asciiTheme="minorHAnsi" w:hAnsiTheme="minorHAnsi" w:cstheme="minorHAnsi"/>
          <w:color w:val="FF0000"/>
          <w:sz w:val="24"/>
          <w:szCs w:val="24"/>
        </w:rPr>
      </w:pPr>
    </w:p>
    <w:p w14:paraId="270032BA" w14:textId="77777777" w:rsidR="00661D00" w:rsidRPr="00C55574" w:rsidRDefault="00661D00" w:rsidP="00D3592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55574">
        <w:rPr>
          <w:rFonts w:asciiTheme="minorHAnsi" w:hAnsiTheme="minorHAnsi" w:cstheme="minorHAnsi"/>
          <w:sz w:val="24"/>
          <w:szCs w:val="24"/>
          <w:u w:val="single"/>
        </w:rPr>
        <w:t xml:space="preserve">Dotyczy: </w:t>
      </w:r>
      <w:r w:rsidRPr="00C55574">
        <w:rPr>
          <w:rFonts w:asciiTheme="minorHAnsi" w:hAnsiTheme="minorHAnsi" w:cstheme="minorHAnsi"/>
          <w:sz w:val="24"/>
          <w:szCs w:val="24"/>
        </w:rPr>
        <w:t xml:space="preserve">usługi udzielenia kredytu lub </w:t>
      </w:r>
    </w:p>
    <w:p w14:paraId="4DA6D16D" w14:textId="03FE595C" w:rsidR="00661D00" w:rsidRPr="00C55574" w:rsidRDefault="00335243" w:rsidP="00D3592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55574">
        <w:rPr>
          <w:rFonts w:asciiTheme="minorHAnsi" w:hAnsiTheme="minorHAnsi" w:cstheme="minorHAnsi"/>
          <w:sz w:val="24"/>
          <w:szCs w:val="24"/>
        </w:rPr>
        <w:t>pożyczki w kwocie 10</w:t>
      </w:r>
      <w:r w:rsidR="00661D00" w:rsidRPr="00C55574">
        <w:rPr>
          <w:rFonts w:asciiTheme="minorHAnsi" w:hAnsiTheme="minorHAnsi" w:cstheme="minorHAnsi"/>
          <w:sz w:val="24"/>
          <w:szCs w:val="24"/>
        </w:rPr>
        <w:t> 000</w:t>
      </w:r>
      <w:r w:rsidRPr="00C55574">
        <w:rPr>
          <w:rFonts w:asciiTheme="minorHAnsi" w:hAnsiTheme="minorHAnsi" w:cstheme="minorHAnsi"/>
          <w:sz w:val="24"/>
          <w:szCs w:val="24"/>
        </w:rPr>
        <w:t> </w:t>
      </w:r>
      <w:r w:rsidR="00661D00" w:rsidRPr="00C55574">
        <w:rPr>
          <w:rFonts w:asciiTheme="minorHAnsi" w:hAnsiTheme="minorHAnsi" w:cstheme="minorHAnsi"/>
          <w:sz w:val="24"/>
          <w:szCs w:val="24"/>
        </w:rPr>
        <w:t>000</w:t>
      </w:r>
      <w:r w:rsidRPr="00C55574">
        <w:rPr>
          <w:rFonts w:asciiTheme="minorHAnsi" w:hAnsiTheme="minorHAnsi" w:cstheme="minorHAnsi"/>
          <w:sz w:val="24"/>
          <w:szCs w:val="24"/>
        </w:rPr>
        <w:t>, 00</w:t>
      </w:r>
      <w:r w:rsidR="00661D00" w:rsidRPr="00C55574">
        <w:rPr>
          <w:rFonts w:asciiTheme="minorHAnsi" w:hAnsiTheme="minorHAnsi" w:cstheme="minorHAnsi"/>
          <w:sz w:val="24"/>
          <w:szCs w:val="24"/>
        </w:rPr>
        <w:t xml:space="preserve"> zł </w:t>
      </w:r>
    </w:p>
    <w:p w14:paraId="13BD23DC" w14:textId="77777777" w:rsidR="00661D00" w:rsidRPr="00C55574" w:rsidRDefault="00661D00" w:rsidP="00D3592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A15598E" w14:textId="77777777" w:rsidR="00661D00" w:rsidRPr="00C55574" w:rsidRDefault="00661D00" w:rsidP="00D3592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01983FE" w14:textId="77777777" w:rsidR="00661D00" w:rsidRPr="00C55574" w:rsidRDefault="00661D00" w:rsidP="00D35928">
      <w:pPr>
        <w:spacing w:line="276" w:lineRule="auto"/>
        <w:ind w:left="5664"/>
        <w:rPr>
          <w:rFonts w:asciiTheme="minorHAnsi" w:hAnsiTheme="minorHAnsi" w:cstheme="minorHAnsi"/>
          <w:b/>
          <w:bCs/>
          <w:sz w:val="24"/>
          <w:szCs w:val="24"/>
        </w:rPr>
      </w:pPr>
      <w:r w:rsidRPr="00C55574">
        <w:rPr>
          <w:rFonts w:asciiTheme="minorHAnsi" w:hAnsiTheme="minorHAnsi" w:cstheme="minorHAnsi"/>
          <w:b/>
          <w:bCs/>
          <w:sz w:val="24"/>
          <w:szCs w:val="24"/>
        </w:rPr>
        <w:t xml:space="preserve">Do wszystkich wykonawców Konkursu </w:t>
      </w:r>
    </w:p>
    <w:p w14:paraId="6DE94DDC" w14:textId="528D7ACC" w:rsidR="00661D00" w:rsidRPr="00C55574" w:rsidRDefault="00F9363C" w:rsidP="00D35928">
      <w:pPr>
        <w:spacing w:line="276" w:lineRule="auto"/>
        <w:ind w:left="5664"/>
        <w:rPr>
          <w:rFonts w:asciiTheme="minorHAnsi" w:hAnsiTheme="minorHAnsi" w:cstheme="minorHAnsi"/>
          <w:b/>
          <w:bCs/>
          <w:sz w:val="24"/>
          <w:szCs w:val="24"/>
        </w:rPr>
      </w:pPr>
      <w:r w:rsidRPr="00C55574">
        <w:rPr>
          <w:rFonts w:asciiTheme="minorHAnsi" w:hAnsiTheme="minorHAnsi" w:cstheme="minorHAnsi"/>
          <w:b/>
          <w:bCs/>
          <w:sz w:val="24"/>
          <w:szCs w:val="24"/>
        </w:rPr>
        <w:t xml:space="preserve"> z dnia 01.09.2025</w:t>
      </w:r>
    </w:p>
    <w:p w14:paraId="2A5CDFAB" w14:textId="77777777" w:rsidR="00661D00" w:rsidRPr="00C55574" w:rsidRDefault="00661D00" w:rsidP="00D35928">
      <w:pPr>
        <w:spacing w:line="276" w:lineRule="auto"/>
        <w:ind w:left="5664"/>
        <w:rPr>
          <w:rFonts w:asciiTheme="minorHAnsi" w:hAnsiTheme="minorHAnsi" w:cstheme="minorHAnsi"/>
          <w:sz w:val="24"/>
          <w:szCs w:val="24"/>
        </w:rPr>
      </w:pPr>
    </w:p>
    <w:p w14:paraId="47FD7637" w14:textId="77777777" w:rsidR="00661D00" w:rsidRPr="00C55574" w:rsidRDefault="00661D00" w:rsidP="00D3592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55574">
        <w:rPr>
          <w:rFonts w:asciiTheme="minorHAnsi" w:hAnsiTheme="minorHAnsi" w:cstheme="minorHAnsi"/>
          <w:sz w:val="24"/>
          <w:szCs w:val="24"/>
        </w:rPr>
        <w:tab/>
      </w:r>
      <w:r w:rsidRPr="00C55574">
        <w:rPr>
          <w:rFonts w:asciiTheme="minorHAnsi" w:hAnsiTheme="minorHAnsi" w:cstheme="minorHAnsi"/>
          <w:sz w:val="24"/>
          <w:szCs w:val="24"/>
        </w:rPr>
        <w:tab/>
      </w:r>
      <w:r w:rsidRPr="00C55574">
        <w:rPr>
          <w:rFonts w:asciiTheme="minorHAnsi" w:hAnsiTheme="minorHAnsi" w:cstheme="minorHAnsi"/>
          <w:sz w:val="24"/>
          <w:szCs w:val="24"/>
        </w:rPr>
        <w:tab/>
      </w:r>
      <w:r w:rsidRPr="00C55574">
        <w:rPr>
          <w:rFonts w:asciiTheme="minorHAnsi" w:hAnsiTheme="minorHAnsi" w:cstheme="minorHAnsi"/>
          <w:sz w:val="24"/>
          <w:szCs w:val="24"/>
        </w:rPr>
        <w:tab/>
      </w:r>
      <w:r w:rsidRPr="00C55574">
        <w:rPr>
          <w:rFonts w:asciiTheme="minorHAnsi" w:hAnsiTheme="minorHAnsi" w:cstheme="minorHAnsi"/>
          <w:sz w:val="24"/>
          <w:szCs w:val="24"/>
        </w:rPr>
        <w:tab/>
      </w:r>
      <w:r w:rsidRPr="00C55574">
        <w:rPr>
          <w:rFonts w:asciiTheme="minorHAnsi" w:hAnsiTheme="minorHAnsi" w:cstheme="minorHAnsi"/>
          <w:sz w:val="24"/>
          <w:szCs w:val="24"/>
        </w:rPr>
        <w:tab/>
      </w:r>
    </w:p>
    <w:p w14:paraId="61AD06AD" w14:textId="77777777" w:rsidR="00661D00" w:rsidRPr="00C55574" w:rsidRDefault="00661D00" w:rsidP="00D3592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55574">
        <w:rPr>
          <w:rFonts w:asciiTheme="minorHAnsi" w:hAnsiTheme="minorHAnsi" w:cstheme="minorHAnsi"/>
          <w:sz w:val="24"/>
          <w:szCs w:val="24"/>
        </w:rPr>
        <w:tab/>
      </w:r>
    </w:p>
    <w:p w14:paraId="45E60DDD" w14:textId="33D67F4D" w:rsidR="00661D00" w:rsidRDefault="00661D00" w:rsidP="00D35928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55574">
        <w:rPr>
          <w:rFonts w:asciiTheme="minorHAnsi" w:hAnsiTheme="minorHAnsi" w:cstheme="minorHAnsi"/>
          <w:b/>
          <w:sz w:val="24"/>
          <w:szCs w:val="24"/>
        </w:rPr>
        <w:t>DOTYCZY:</w:t>
      </w:r>
      <w:r w:rsidRPr="00C55574">
        <w:rPr>
          <w:rFonts w:asciiTheme="minorHAnsi" w:hAnsiTheme="minorHAnsi" w:cstheme="minorHAnsi"/>
          <w:sz w:val="24"/>
          <w:szCs w:val="24"/>
        </w:rPr>
        <w:t xml:space="preserve"> Udzielenia finansowania w formie</w:t>
      </w:r>
      <w:r w:rsidR="00F9363C" w:rsidRPr="00C55574">
        <w:rPr>
          <w:rFonts w:asciiTheme="minorHAnsi" w:hAnsiTheme="minorHAnsi" w:cstheme="minorHAnsi"/>
          <w:sz w:val="24"/>
          <w:szCs w:val="24"/>
        </w:rPr>
        <w:t xml:space="preserve"> kredytu lub pożyczki w kwocie 10</w:t>
      </w:r>
      <w:r w:rsidRPr="00C55574">
        <w:rPr>
          <w:rFonts w:asciiTheme="minorHAnsi" w:hAnsiTheme="minorHAnsi" w:cstheme="minorHAnsi"/>
          <w:sz w:val="24"/>
          <w:szCs w:val="24"/>
        </w:rPr>
        <w:t> 000</w:t>
      </w:r>
      <w:r w:rsidR="00F9363C" w:rsidRPr="00C55574">
        <w:rPr>
          <w:rFonts w:asciiTheme="minorHAnsi" w:hAnsiTheme="minorHAnsi" w:cstheme="minorHAnsi"/>
          <w:sz w:val="24"/>
          <w:szCs w:val="24"/>
        </w:rPr>
        <w:t> </w:t>
      </w:r>
      <w:r w:rsidRPr="00C55574">
        <w:rPr>
          <w:rFonts w:asciiTheme="minorHAnsi" w:hAnsiTheme="minorHAnsi" w:cstheme="minorHAnsi"/>
          <w:sz w:val="24"/>
          <w:szCs w:val="24"/>
        </w:rPr>
        <w:t>000</w:t>
      </w:r>
      <w:r w:rsidR="00F9363C" w:rsidRPr="00C55574">
        <w:rPr>
          <w:rFonts w:asciiTheme="minorHAnsi" w:hAnsiTheme="minorHAnsi" w:cstheme="minorHAnsi"/>
          <w:sz w:val="24"/>
          <w:szCs w:val="24"/>
        </w:rPr>
        <w:t>,00</w:t>
      </w:r>
      <w:r w:rsidRPr="00C55574">
        <w:rPr>
          <w:rFonts w:asciiTheme="minorHAnsi" w:hAnsiTheme="minorHAnsi" w:cstheme="minorHAnsi"/>
          <w:sz w:val="24"/>
          <w:szCs w:val="24"/>
        </w:rPr>
        <w:t xml:space="preserve"> zł dla Samodzielnego Publicznego Zakładu Opieki Zdrowotnej Ministerstwa Spraw Wewnętrznych i Administracji We Wrocławiu</w:t>
      </w:r>
    </w:p>
    <w:p w14:paraId="46DE823E" w14:textId="77777777" w:rsidR="003C7946" w:rsidRPr="00C55574" w:rsidRDefault="003C7946" w:rsidP="00D35928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5AEAA28" w14:textId="5B356923" w:rsidR="00661D00" w:rsidRDefault="003C7946" w:rsidP="00D35928">
      <w:pPr>
        <w:spacing w:line="276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Pytania z dnia 09</w:t>
      </w:r>
      <w:r w:rsidR="00F9363C" w:rsidRPr="00C55574">
        <w:rPr>
          <w:rFonts w:asciiTheme="minorHAnsi" w:hAnsiTheme="minorHAnsi" w:cstheme="minorHAnsi"/>
          <w:b/>
          <w:sz w:val="24"/>
          <w:szCs w:val="24"/>
        </w:rPr>
        <w:t>.09.2025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C2F2C48" w14:textId="77777777" w:rsidR="003C7946" w:rsidRPr="003C7946" w:rsidRDefault="003C7946" w:rsidP="003C7946">
      <w:pPr>
        <w:pStyle w:val="Akapitzlist"/>
        <w:numPr>
          <w:ilvl w:val="0"/>
          <w:numId w:val="16"/>
        </w:numPr>
        <w:tabs>
          <w:tab w:val="clear" w:pos="426"/>
          <w:tab w:val="clear" w:pos="4536"/>
          <w:tab w:val="clear" w:pos="9072"/>
        </w:tabs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3C7946">
        <w:rPr>
          <w:rFonts w:asciiTheme="minorHAnsi" w:hAnsiTheme="minorHAnsi" w:cstheme="minorHAnsi"/>
          <w:sz w:val="22"/>
          <w:szCs w:val="22"/>
        </w:rPr>
        <w:t xml:space="preserve">Zważywszy na fakt, iż finansowanie uruchomione zostanie w transzach, prosimy o jednoznaczne stanowisko, czy okres karencji w spłacie kapitału (6 miesięcy) liczony jest od uruchomienia pierwszej transzy pożyczki czy dopiero po uruchomieniu ostatniej transzy. </w:t>
      </w:r>
    </w:p>
    <w:p w14:paraId="48C2A970" w14:textId="77777777" w:rsidR="003C7946" w:rsidRPr="003C7946" w:rsidRDefault="003C7946" w:rsidP="003C7946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6EEAFB03" w14:textId="77777777" w:rsidR="003C7946" w:rsidRPr="003C7946" w:rsidRDefault="003C7946" w:rsidP="003C7946">
      <w:pPr>
        <w:pStyle w:val="Akapitzli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7946">
        <w:rPr>
          <w:rFonts w:asciiTheme="minorHAnsi" w:hAnsiTheme="minorHAnsi" w:cstheme="minorHAnsi"/>
          <w:b/>
          <w:sz w:val="22"/>
          <w:szCs w:val="22"/>
        </w:rPr>
        <w:t>Odpowiedź: Zamawiający potwierdza, że okres karencji w spłacie kapitału (6 miesięcy) liczony będzie  od uruchomienia dopiero po uruchomieniu ostatniej transzy.</w:t>
      </w:r>
    </w:p>
    <w:p w14:paraId="47AC8D50" w14:textId="77777777" w:rsidR="003C7946" w:rsidRPr="003C7946" w:rsidRDefault="003C7946" w:rsidP="003C7946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41B60D34" w14:textId="77777777" w:rsidR="003C7946" w:rsidRPr="003C7946" w:rsidRDefault="003C7946" w:rsidP="003C7946">
      <w:pPr>
        <w:pStyle w:val="Akapitzlist"/>
        <w:numPr>
          <w:ilvl w:val="0"/>
          <w:numId w:val="16"/>
        </w:numPr>
        <w:tabs>
          <w:tab w:val="clear" w:pos="426"/>
          <w:tab w:val="clear" w:pos="4536"/>
          <w:tab w:val="clear" w:pos="9072"/>
        </w:tabs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3C7946">
        <w:rPr>
          <w:rFonts w:asciiTheme="minorHAnsi" w:hAnsiTheme="minorHAnsi" w:cstheme="minorHAnsi"/>
          <w:sz w:val="22"/>
          <w:szCs w:val="22"/>
        </w:rPr>
        <w:t>Zważywszy na fakt, iż w odp. 10 pakietu II wskazany został konkretny sposób w jakie wszyscy oferenci mają dokonywać aktualizacji współczynnika WIBOR 1M (zgodnie z tą odpowiedzią aktualizacja dokonywana jest w oparciu o WIBOR 1M opublikowany na ostatni dzień roboczy przed rozpoczęciem nowego okresu rozliczeniowego) prosimy o potwierdzenie, że Zamawiający wyraża zgodę, aby zmiana stawki WIBOR 1M dla kolejnych okresów rozliczeniowych następowała także w inny sposób i dostosowana była do zasad panujących u danego Wykonawcy (szczegółowy sposób aktualizacji tego współczynnika uregulowany zostanie w umowie danego wykonawcy). Jednocześnie pragniemy nadmienić, iż pozostawienie swobody Wykonawcom w powyższym zakresie spowoduje, że każdy z Wykonawców będzie mógł dokonywać zmiany stawki na podstawie ustawień systemowych (np. na ostatni dzień roboczy przed rozpoczęciem nowego okresu lub wg notowania z pierwszego dnia nowego okresu  lub jeszcze innym), bez konieczności ręcznego liczenia wartości odsetek. Zmniejszenie nakładu pracy związanego z obsługą niniejszego produktu może przełożyć się na cenę składanych ofert.</w:t>
      </w:r>
    </w:p>
    <w:p w14:paraId="00256740" w14:textId="77777777" w:rsidR="003C7946" w:rsidRPr="003C7946" w:rsidRDefault="003C7946" w:rsidP="003C7946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35F6B02F" w14:textId="77777777" w:rsidR="003C7946" w:rsidRPr="003C7946" w:rsidRDefault="003C7946" w:rsidP="003C7946">
      <w:pPr>
        <w:pStyle w:val="Akapitzli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7946">
        <w:rPr>
          <w:rFonts w:asciiTheme="minorHAnsi" w:hAnsiTheme="minorHAnsi" w:cstheme="minorHAnsi"/>
          <w:b/>
          <w:sz w:val="22"/>
          <w:szCs w:val="22"/>
        </w:rPr>
        <w:t>Odpowiedz: Zamawiający wyraża zgodę</w:t>
      </w:r>
    </w:p>
    <w:p w14:paraId="53D1BBD0" w14:textId="77777777" w:rsidR="003C7946" w:rsidRPr="003C7946" w:rsidRDefault="003C7946" w:rsidP="003C79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1F0064" w14:textId="77777777" w:rsidR="003C7946" w:rsidRPr="003C7946" w:rsidRDefault="003C7946" w:rsidP="003C7946">
      <w:pPr>
        <w:pStyle w:val="Akapitzlist"/>
        <w:numPr>
          <w:ilvl w:val="0"/>
          <w:numId w:val="16"/>
        </w:numPr>
        <w:tabs>
          <w:tab w:val="clear" w:pos="426"/>
          <w:tab w:val="clear" w:pos="4536"/>
          <w:tab w:val="clear" w:pos="9072"/>
        </w:tabs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3C7946">
        <w:rPr>
          <w:rFonts w:asciiTheme="minorHAnsi" w:hAnsiTheme="minorHAnsi" w:cstheme="minorHAnsi"/>
          <w:sz w:val="22"/>
          <w:szCs w:val="22"/>
        </w:rPr>
        <w:t xml:space="preserve">Prosimy o ujednolicenie niespójnych odpowiedzi (odp. 14 pakiet I oraz odp. 11 pkt II) i podtrzymanie stanowiska wyrażonego w pkt 14 (pakiet I) w zakresie zgody na zmianę </w:t>
      </w:r>
      <w:r w:rsidRPr="003C7946">
        <w:rPr>
          <w:rFonts w:asciiTheme="minorHAnsi" w:hAnsiTheme="minorHAnsi" w:cstheme="minorHAnsi"/>
          <w:sz w:val="22"/>
          <w:szCs w:val="22"/>
        </w:rPr>
        <w:lastRenderedPageBreak/>
        <w:t xml:space="preserve">treści punktu II.21 poprzez wskazanie, że Wykonawca będzie uprawniony do naliczania odsetek od dnia, w którym uruchomił środki, a więc nastąpiło obciążenie rachunku bankowego Wykonawcy. </w:t>
      </w:r>
    </w:p>
    <w:p w14:paraId="305ED066" w14:textId="77777777" w:rsidR="003C7946" w:rsidRPr="003C7946" w:rsidRDefault="003C7946" w:rsidP="003C7946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406DAB40" w14:textId="77777777" w:rsidR="003C7946" w:rsidRPr="003C7946" w:rsidRDefault="003C7946" w:rsidP="003C7946">
      <w:pPr>
        <w:pStyle w:val="Akapitzli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7946">
        <w:rPr>
          <w:rFonts w:asciiTheme="minorHAnsi" w:hAnsiTheme="minorHAnsi" w:cstheme="minorHAnsi"/>
          <w:b/>
          <w:sz w:val="22"/>
          <w:szCs w:val="22"/>
        </w:rPr>
        <w:t>Odpowiedź: Zamawiający wyraża zgodę na zmianę treści punktu II.21 poprzez wskazanie, że Wykonawca będzie uprawniony do naliczania odsetek od dnia, w którym uruchomił środki, a więc nastąpiło obciążenie rachunku bankowego Wykonawcy.</w:t>
      </w:r>
    </w:p>
    <w:p w14:paraId="499F7EF0" w14:textId="06D59E86" w:rsidR="003C7946" w:rsidRPr="00C55574" w:rsidRDefault="003C7946" w:rsidP="003C7946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3C7946" w:rsidRPr="00C55574" w:rsidSect="001B6051">
      <w:footerReference w:type="default" r:id="rId8"/>
      <w:headerReference w:type="first" r:id="rId9"/>
      <w:footerReference w:type="first" r:id="rId10"/>
      <w:pgSz w:w="11906" w:h="16838" w:code="9"/>
      <w:pgMar w:top="2406" w:right="1021" w:bottom="993" w:left="1985" w:header="142" w:footer="9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C1320" w14:textId="77777777" w:rsidR="00C30D1E" w:rsidRDefault="00C30D1E">
      <w:r>
        <w:separator/>
      </w:r>
    </w:p>
  </w:endnote>
  <w:endnote w:type="continuationSeparator" w:id="0">
    <w:p w14:paraId="6910A50B" w14:textId="77777777" w:rsidR="00C30D1E" w:rsidRDefault="00C3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nux Biolinum O">
    <w:altName w:val="Times New Roman"/>
    <w:charset w:val="EE"/>
    <w:family w:val="auto"/>
    <w:pitch w:val="variable"/>
    <w:sig w:usb0="00000000" w:usb1="5000E5FB" w:usb2="0000002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3B9C4" w14:textId="6F0FFE7B" w:rsidR="00406940" w:rsidRPr="00406940" w:rsidRDefault="00406940">
    <w:pPr>
      <w:pStyle w:val="Stopka"/>
      <w:jc w:val="right"/>
      <w:rPr>
        <w:i/>
        <w:color w:val="808080"/>
        <w:sz w:val="16"/>
        <w:szCs w:val="16"/>
      </w:rPr>
    </w:pPr>
    <w:r w:rsidRPr="00406940">
      <w:rPr>
        <w:i/>
        <w:color w:val="808080"/>
        <w:sz w:val="16"/>
        <w:szCs w:val="16"/>
      </w:rPr>
      <w:t xml:space="preserve">Strona </w:t>
    </w:r>
    <w:r w:rsidRPr="00406940">
      <w:rPr>
        <w:b/>
        <w:bCs/>
        <w:i/>
        <w:color w:val="808080"/>
        <w:sz w:val="16"/>
        <w:szCs w:val="16"/>
      </w:rPr>
      <w:fldChar w:fldCharType="begin"/>
    </w:r>
    <w:r w:rsidRPr="00406940">
      <w:rPr>
        <w:b/>
        <w:bCs/>
        <w:i/>
        <w:color w:val="808080"/>
        <w:sz w:val="16"/>
        <w:szCs w:val="16"/>
      </w:rPr>
      <w:instrText>PAGE</w:instrText>
    </w:r>
    <w:r w:rsidRPr="00406940">
      <w:rPr>
        <w:b/>
        <w:bCs/>
        <w:i/>
        <w:color w:val="808080"/>
        <w:sz w:val="16"/>
        <w:szCs w:val="16"/>
      </w:rPr>
      <w:fldChar w:fldCharType="separate"/>
    </w:r>
    <w:r w:rsidR="00C4600C">
      <w:rPr>
        <w:b/>
        <w:bCs/>
        <w:i/>
        <w:noProof/>
        <w:color w:val="808080"/>
        <w:sz w:val="16"/>
        <w:szCs w:val="16"/>
      </w:rPr>
      <w:t>2</w:t>
    </w:r>
    <w:r w:rsidRPr="00406940">
      <w:rPr>
        <w:b/>
        <w:bCs/>
        <w:i/>
        <w:color w:val="808080"/>
        <w:sz w:val="16"/>
        <w:szCs w:val="16"/>
      </w:rPr>
      <w:fldChar w:fldCharType="end"/>
    </w:r>
    <w:r w:rsidRPr="00406940">
      <w:rPr>
        <w:i/>
        <w:color w:val="808080"/>
        <w:sz w:val="16"/>
        <w:szCs w:val="16"/>
      </w:rPr>
      <w:t xml:space="preserve"> z </w:t>
    </w:r>
    <w:r w:rsidRPr="00406940">
      <w:rPr>
        <w:b/>
        <w:bCs/>
        <w:i/>
        <w:color w:val="808080"/>
        <w:sz w:val="16"/>
        <w:szCs w:val="16"/>
      </w:rPr>
      <w:fldChar w:fldCharType="begin"/>
    </w:r>
    <w:r w:rsidRPr="00406940">
      <w:rPr>
        <w:b/>
        <w:bCs/>
        <w:i/>
        <w:color w:val="808080"/>
        <w:sz w:val="16"/>
        <w:szCs w:val="16"/>
      </w:rPr>
      <w:instrText>NUMPAGES</w:instrText>
    </w:r>
    <w:r w:rsidRPr="00406940">
      <w:rPr>
        <w:b/>
        <w:bCs/>
        <w:i/>
        <w:color w:val="808080"/>
        <w:sz w:val="16"/>
        <w:szCs w:val="16"/>
      </w:rPr>
      <w:fldChar w:fldCharType="separate"/>
    </w:r>
    <w:r w:rsidR="00C4600C">
      <w:rPr>
        <w:b/>
        <w:bCs/>
        <w:i/>
        <w:noProof/>
        <w:color w:val="808080"/>
        <w:sz w:val="16"/>
        <w:szCs w:val="16"/>
      </w:rPr>
      <w:t>2</w:t>
    </w:r>
    <w:r w:rsidRPr="00406940">
      <w:rPr>
        <w:b/>
        <w:bCs/>
        <w:i/>
        <w:color w:val="808080"/>
        <w:sz w:val="16"/>
        <w:szCs w:val="16"/>
      </w:rPr>
      <w:fldChar w:fldCharType="end"/>
    </w:r>
  </w:p>
  <w:p w14:paraId="503A78FB" w14:textId="77777777" w:rsidR="00B30DDA" w:rsidRDefault="00B30DDA">
    <w:pPr>
      <w:pStyle w:val="Stopka"/>
      <w:tabs>
        <w:tab w:val="clear" w:pos="4536"/>
        <w:tab w:val="left" w:pos="623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8C6DE" w14:textId="070A90C1" w:rsidR="00505956" w:rsidRPr="00D11790" w:rsidRDefault="00505956" w:rsidP="000C5E3F">
    <w:pPr>
      <w:pStyle w:val="a"/>
      <w:spacing w:before="0" w:after="0"/>
      <w:jc w:val="left"/>
      <w:rPr>
        <w:rFonts w:ascii="Linux Biolinum O" w:hAnsi="Linux Biolinum O" w:cs="Linux Biolinum O"/>
        <w:b w:val="0"/>
        <w:bCs/>
        <w:sz w:val="16"/>
        <w:szCs w:val="16"/>
      </w:rPr>
    </w:pPr>
    <w:r w:rsidRPr="00D11790">
      <w:rPr>
        <w:rFonts w:ascii="Linux Biolinum O" w:hAnsi="Linux Biolinum O" w:cs="Linux Biolinum O"/>
        <w:b w:val="0"/>
        <w:bCs/>
        <w:sz w:val="16"/>
        <w:szCs w:val="16"/>
      </w:rPr>
      <w:t xml:space="preserve">Sporządzono w </w:t>
    </w:r>
    <w:r w:rsidR="0049489E" w:rsidRPr="00D11790">
      <w:rPr>
        <w:rFonts w:ascii="Linux Biolinum O" w:hAnsi="Linux Biolinum O" w:cs="Linux Biolinum O"/>
        <w:b w:val="0"/>
        <w:bCs/>
        <w:sz w:val="16"/>
        <w:szCs w:val="16"/>
      </w:rPr>
      <w:t>1</w:t>
    </w:r>
    <w:r w:rsidRPr="00D11790">
      <w:rPr>
        <w:rFonts w:ascii="Linux Biolinum O" w:hAnsi="Linux Biolinum O" w:cs="Linux Biolinum O"/>
        <w:b w:val="0"/>
        <w:bCs/>
        <w:sz w:val="16"/>
        <w:szCs w:val="16"/>
      </w:rPr>
      <w:t xml:space="preserve"> egz.:</w:t>
    </w:r>
  </w:p>
  <w:p w14:paraId="2111E587" w14:textId="15EC5615" w:rsidR="00505956" w:rsidRDefault="00505956" w:rsidP="00505956">
    <w:pPr>
      <w:pStyle w:val="Stopka"/>
      <w:jc w:val="both"/>
      <w:rPr>
        <w:rFonts w:ascii="Linux Biolinum O" w:hAnsi="Linux Biolinum O" w:cs="Linux Biolinum O"/>
        <w:sz w:val="16"/>
        <w:szCs w:val="16"/>
      </w:rPr>
    </w:pPr>
    <w:r w:rsidRPr="00D11790">
      <w:rPr>
        <w:rFonts w:ascii="Linux Biolinum O" w:hAnsi="Linux Biolinum O" w:cs="Linux Biolinum O"/>
        <w:sz w:val="16"/>
        <w:szCs w:val="16"/>
      </w:rPr>
      <w:t>1. Adresat</w:t>
    </w:r>
    <w:r w:rsidR="0049489E" w:rsidRPr="00D11790">
      <w:rPr>
        <w:rFonts w:ascii="Linux Biolinum O" w:hAnsi="Linux Biolinum O" w:cs="Linux Biolinum O"/>
        <w:sz w:val="16"/>
        <w:szCs w:val="16"/>
      </w:rPr>
      <w:t xml:space="preserve"> </w:t>
    </w:r>
    <w:r w:rsidR="00D11790" w:rsidRPr="00D11790">
      <w:rPr>
        <w:rFonts w:ascii="Linux Biolinum O" w:hAnsi="Linux Biolinum O" w:cs="Linux Biolinum O"/>
        <w:sz w:val="16"/>
        <w:szCs w:val="16"/>
      </w:rPr>
      <w:t>–</w:t>
    </w:r>
    <w:r w:rsidR="0049489E" w:rsidRPr="00D11790">
      <w:rPr>
        <w:rFonts w:ascii="Linux Biolinum O" w:hAnsi="Linux Biolinum O" w:cs="Linux Biolinum O"/>
        <w:sz w:val="16"/>
        <w:szCs w:val="16"/>
      </w:rPr>
      <w:t xml:space="preserve"> </w:t>
    </w:r>
    <w:r w:rsidR="00D11790" w:rsidRPr="00D11790">
      <w:rPr>
        <w:rFonts w:ascii="Linux Biolinum O" w:hAnsi="Linux Biolinum O" w:cs="Linux Biolinum O"/>
        <w:sz w:val="16"/>
        <w:szCs w:val="16"/>
      </w:rPr>
      <w:t>e-mail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212D5" w14:textId="77777777" w:rsidR="00C30D1E" w:rsidRDefault="00C30D1E">
      <w:r>
        <w:separator/>
      </w:r>
    </w:p>
  </w:footnote>
  <w:footnote w:type="continuationSeparator" w:id="0">
    <w:p w14:paraId="389E38E8" w14:textId="77777777" w:rsidR="00C30D1E" w:rsidRDefault="00C30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842C3" w14:textId="20BE56AB" w:rsidR="00EB3D49" w:rsidRDefault="00CD33E1" w:rsidP="00EB3D49">
    <w:pPr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 wp14:anchorId="10E9EE34" wp14:editId="23F9F8AC">
          <wp:simplePos x="0" y="0"/>
          <wp:positionH relativeFrom="column">
            <wp:posOffset>-620423</wp:posOffset>
          </wp:positionH>
          <wp:positionV relativeFrom="paragraph">
            <wp:posOffset>188898</wp:posOffset>
          </wp:positionV>
          <wp:extent cx="806450" cy="1066800"/>
          <wp:effectExtent l="0" t="0" r="0" b="0"/>
          <wp:wrapTight wrapText="bothSides">
            <wp:wrapPolygon edited="0">
              <wp:start x="0" y="0"/>
              <wp:lineTo x="0" y="21214"/>
              <wp:lineTo x="20920" y="21214"/>
              <wp:lineTo x="20920" y="0"/>
              <wp:lineTo x="0" y="0"/>
            </wp:wrapPolygon>
          </wp:wrapTight>
          <wp:docPr id="2071998596" name="Obraz 2071998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1066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580"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2A769A56" wp14:editId="30FD48F9">
          <wp:simplePos x="0" y="0"/>
          <wp:positionH relativeFrom="column">
            <wp:posOffset>4485005</wp:posOffset>
          </wp:positionH>
          <wp:positionV relativeFrom="paragraph">
            <wp:posOffset>-22225</wp:posOffset>
          </wp:positionV>
          <wp:extent cx="1456690" cy="1398270"/>
          <wp:effectExtent l="0" t="0" r="0" b="0"/>
          <wp:wrapSquare wrapText="bothSides"/>
          <wp:docPr id="699404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1398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F600B2" w14:textId="4AC65473" w:rsidR="00EB3D49" w:rsidRPr="000B791D" w:rsidRDefault="00EB3D49" w:rsidP="00FF4580">
    <w:pPr>
      <w:ind w:left="709" w:firstLine="992"/>
      <w:rPr>
        <w:rFonts w:ascii="Linux Biolinum O" w:hAnsi="Linux Biolinum O" w:cs="Linux Biolinum O"/>
        <w:b/>
        <w:sz w:val="30"/>
      </w:rPr>
    </w:pPr>
    <w:r w:rsidRPr="000B791D">
      <w:rPr>
        <w:rFonts w:ascii="Linux Biolinum O" w:hAnsi="Linux Biolinum O" w:cs="Linux Biolinum O"/>
        <w:b/>
        <w:sz w:val="30"/>
      </w:rPr>
      <w:t>SAMODZIELNY PUBLICZNY</w:t>
    </w:r>
  </w:p>
  <w:p w14:paraId="31855593" w14:textId="476364F7" w:rsidR="00EB3D49" w:rsidRPr="000B791D" w:rsidRDefault="00EB3D49" w:rsidP="00FF4580">
    <w:pPr>
      <w:pStyle w:val="Nagwek"/>
      <w:ind w:left="709" w:firstLine="142"/>
      <w:rPr>
        <w:rFonts w:ascii="Linux Biolinum O" w:hAnsi="Linux Biolinum O" w:cs="Linux Biolinum O"/>
        <w:b/>
        <w:sz w:val="30"/>
      </w:rPr>
    </w:pPr>
    <w:r w:rsidRPr="000B791D">
      <w:rPr>
        <w:rFonts w:ascii="Linux Biolinum O" w:hAnsi="Linux Biolinum O" w:cs="Linux Biolinum O"/>
        <w:b/>
        <w:sz w:val="30"/>
      </w:rPr>
      <w:t xml:space="preserve">ZAKŁAD OPIEKI ZDROWOTNEJ MSWiA </w:t>
    </w:r>
  </w:p>
  <w:p w14:paraId="6330C8FC" w14:textId="72FA490F" w:rsidR="00EB3D49" w:rsidRDefault="00EB3D49" w:rsidP="00FF4580">
    <w:pPr>
      <w:pStyle w:val="Nagwek"/>
      <w:ind w:left="709" w:firstLine="1701"/>
      <w:rPr>
        <w:b/>
        <w:sz w:val="10"/>
      </w:rPr>
    </w:pPr>
    <w:r w:rsidRPr="000B791D">
      <w:rPr>
        <w:rFonts w:ascii="Linux Biolinum O" w:hAnsi="Linux Biolinum O" w:cs="Linux Biolinum O"/>
        <w:b/>
        <w:sz w:val="30"/>
      </w:rPr>
      <w:t>WE WROCŁAWIU</w:t>
    </w:r>
  </w:p>
  <w:p w14:paraId="619B4A8E" w14:textId="363D91C6" w:rsidR="00EB3D49" w:rsidRPr="000B791D" w:rsidRDefault="00EB3D49" w:rsidP="00C044A4">
    <w:pPr>
      <w:pStyle w:val="Nagwek"/>
      <w:spacing w:after="60"/>
      <w:ind w:left="709" w:firstLine="709"/>
      <w:rPr>
        <w:rFonts w:ascii="Linux Biolinum O" w:hAnsi="Linux Biolinum O" w:cs="Linux Biolinum O"/>
        <w:b/>
        <w:sz w:val="24"/>
      </w:rPr>
    </w:pPr>
    <w:r w:rsidRPr="000B791D">
      <w:rPr>
        <w:rFonts w:ascii="Linux Biolinum O" w:hAnsi="Linux Biolinum O" w:cs="Linux Biolinum O"/>
        <w:b/>
        <w:sz w:val="30"/>
      </w:rPr>
      <w:t>ul. Ołbińska 32, 50-233 Wrocław</w:t>
    </w:r>
  </w:p>
  <w:p w14:paraId="1D880FB7" w14:textId="7F1A8427" w:rsidR="00EB3D49" w:rsidRPr="00C044A4" w:rsidRDefault="00EB3D49" w:rsidP="00C044A4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left="1134"/>
      <w:rPr>
        <w:rFonts w:ascii="Linux Biolinum O" w:hAnsi="Linux Biolinum O" w:cs="Linux Biolinum O"/>
        <w:sz w:val="20"/>
        <w:szCs w:val="20"/>
      </w:rPr>
    </w:pPr>
    <w:r w:rsidRPr="00C044A4">
      <w:rPr>
        <w:rFonts w:ascii="Linux Biolinum O" w:hAnsi="Linux Biolinum O" w:cs="Linux Biolinum O"/>
        <w:b/>
        <w:sz w:val="20"/>
        <w:szCs w:val="20"/>
      </w:rPr>
      <w:t xml:space="preserve">Regon: 930856126 </w:t>
    </w:r>
    <w:r w:rsidR="000B791D" w:rsidRPr="00C044A4">
      <w:rPr>
        <w:rFonts w:ascii="Linux Biolinum O" w:hAnsi="Linux Biolinum O" w:cs="Linux Biolinum O"/>
        <w:b/>
        <w:sz w:val="20"/>
        <w:szCs w:val="20"/>
      </w:rPr>
      <w:t xml:space="preserve"> </w:t>
    </w:r>
    <w:r w:rsidR="00176F5F" w:rsidRPr="00C044A4">
      <w:rPr>
        <w:rFonts w:ascii="Linux Biolinum O" w:hAnsi="Linux Biolinum O" w:cs="Linux Biolinum O"/>
        <w:b/>
        <w:sz w:val="20"/>
        <w:szCs w:val="20"/>
      </w:rPr>
      <w:t xml:space="preserve"> </w:t>
    </w:r>
    <w:r w:rsidRPr="00C044A4">
      <w:rPr>
        <w:rFonts w:ascii="Linux Biolinum O" w:hAnsi="Linux Biolinum O" w:cs="Linux Biolinum O"/>
        <w:b/>
        <w:sz w:val="20"/>
        <w:szCs w:val="20"/>
      </w:rPr>
      <w:t>NIP: 898-18-03-575</w:t>
    </w:r>
    <w:r w:rsidR="00DB52F1" w:rsidRPr="00C044A4">
      <w:rPr>
        <w:rFonts w:ascii="Linux Biolinum O" w:hAnsi="Linux Biolinum O" w:cs="Linux Biolinum O"/>
        <w:b/>
        <w:sz w:val="20"/>
        <w:szCs w:val="20"/>
      </w:rPr>
      <w:t xml:space="preserve"> </w:t>
    </w:r>
    <w:r w:rsidR="000B791D" w:rsidRPr="00C044A4">
      <w:rPr>
        <w:rFonts w:ascii="Linux Biolinum O" w:hAnsi="Linux Biolinum O" w:cs="Linux Biolinum O"/>
        <w:b/>
        <w:sz w:val="20"/>
        <w:szCs w:val="20"/>
      </w:rPr>
      <w:t xml:space="preserve"> </w:t>
    </w:r>
    <w:r w:rsidR="00176F5F" w:rsidRPr="00C044A4">
      <w:rPr>
        <w:rFonts w:ascii="Linux Biolinum O" w:hAnsi="Linux Biolinum O" w:cs="Linux Biolinum O"/>
        <w:b/>
        <w:sz w:val="20"/>
        <w:szCs w:val="20"/>
      </w:rPr>
      <w:t xml:space="preserve"> </w:t>
    </w:r>
    <w:r w:rsidR="00DB52F1" w:rsidRPr="00C044A4">
      <w:rPr>
        <w:rFonts w:ascii="Linux Biolinum O" w:hAnsi="Linux Biolinum O" w:cs="Linux Biolinum O"/>
        <w:b/>
        <w:sz w:val="20"/>
        <w:szCs w:val="20"/>
      </w:rPr>
      <w:t xml:space="preserve">BDO: </w:t>
    </w:r>
    <w:r w:rsidR="00176F5F" w:rsidRPr="00C044A4">
      <w:rPr>
        <w:rFonts w:ascii="Linux Biolinum O" w:hAnsi="Linux Biolinum O" w:cs="Linux Biolinum O"/>
        <w:b/>
        <w:sz w:val="20"/>
        <w:szCs w:val="20"/>
      </w:rPr>
      <w:t>000140932</w:t>
    </w:r>
  </w:p>
  <w:p w14:paraId="07CFA910" w14:textId="4FE8DD3E" w:rsidR="00EB3D49" w:rsidRPr="000B791D" w:rsidRDefault="00EB3D49" w:rsidP="00C044A4">
    <w:pPr>
      <w:pStyle w:val="Nagwek"/>
      <w:tabs>
        <w:tab w:val="clear" w:pos="4536"/>
        <w:tab w:val="clear" w:pos="9072"/>
        <w:tab w:val="left" w:pos="2694"/>
        <w:tab w:val="center" w:pos="4253"/>
      </w:tabs>
      <w:ind w:left="993" w:right="2237"/>
      <w:rPr>
        <w:rFonts w:ascii="Linux Biolinum O" w:hAnsi="Linux Biolinum O" w:cs="Linux Biolinum O"/>
        <w:lang w:val="en-US"/>
      </w:rPr>
    </w:pPr>
    <w:r w:rsidRPr="000B791D">
      <w:rPr>
        <w:rFonts w:ascii="Linux Biolinum O" w:hAnsi="Linux Biolinum O" w:cs="Linux Biolinum O"/>
        <w:lang w:val="en-US"/>
      </w:rPr>
      <w:t>tel. 71 79 84</w:t>
    </w:r>
    <w:r w:rsidR="002F5FC2">
      <w:rPr>
        <w:rFonts w:ascii="Linux Biolinum O" w:hAnsi="Linux Biolinum O" w:cs="Linux Biolinum O"/>
        <w:lang w:val="en-US"/>
      </w:rPr>
      <w:t> </w:t>
    </w:r>
    <w:r w:rsidRPr="000B791D">
      <w:rPr>
        <w:rFonts w:ascii="Linux Biolinum O" w:hAnsi="Linux Biolinum O" w:cs="Linux Biolinum O"/>
        <w:lang w:val="en-US"/>
      </w:rPr>
      <w:t>60</w:t>
    </w:r>
    <w:r w:rsidR="00264D73" w:rsidRPr="000B791D">
      <w:rPr>
        <w:rFonts w:ascii="Linux Biolinum O" w:hAnsi="Linux Biolinum O" w:cs="Linux Biolinum O"/>
        <w:lang w:val="en-US"/>
      </w:rPr>
      <w:t>1</w:t>
    </w:r>
    <w:r w:rsidR="002F5FC2">
      <w:rPr>
        <w:rFonts w:ascii="Linux Biolinum O" w:hAnsi="Linux Biolinum O" w:cs="Linux Biolinum O"/>
        <w:lang w:val="en-US"/>
      </w:rPr>
      <w:tab/>
    </w:r>
    <w:r w:rsidRPr="000B791D">
      <w:rPr>
        <w:rFonts w:ascii="Linux Biolinum O" w:hAnsi="Linux Biolinum O" w:cs="Linux Biolinum O"/>
        <w:lang w:val="en-US"/>
      </w:rPr>
      <w:t>email: se</w:t>
    </w:r>
    <w:r w:rsidR="009918AD" w:rsidRPr="000B791D">
      <w:rPr>
        <w:rFonts w:ascii="Linux Biolinum O" w:hAnsi="Linux Biolinum O" w:cs="Linux Biolinum O"/>
        <w:lang w:val="en-US"/>
      </w:rPr>
      <w:t>kretariat@spzozmswia.wroclaw.pl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D62815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9332967"/>
    <w:multiLevelType w:val="hybridMultilevel"/>
    <w:tmpl w:val="FF0CF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0A3B"/>
    <w:multiLevelType w:val="hybridMultilevel"/>
    <w:tmpl w:val="8DD4A7CE"/>
    <w:lvl w:ilvl="0" w:tplc="8FC054A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C1038"/>
    <w:multiLevelType w:val="hybridMultilevel"/>
    <w:tmpl w:val="F256763A"/>
    <w:lvl w:ilvl="0" w:tplc="BE6E1C68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F3D1A"/>
    <w:multiLevelType w:val="hybridMultilevel"/>
    <w:tmpl w:val="080C1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802CB"/>
    <w:multiLevelType w:val="hybridMultilevel"/>
    <w:tmpl w:val="94701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0C56"/>
    <w:multiLevelType w:val="hybridMultilevel"/>
    <w:tmpl w:val="080C1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4246C"/>
    <w:multiLevelType w:val="hybridMultilevel"/>
    <w:tmpl w:val="140C8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3FD6"/>
    <w:multiLevelType w:val="hybridMultilevel"/>
    <w:tmpl w:val="772E8002"/>
    <w:lvl w:ilvl="0" w:tplc="BE6E1C68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426E5"/>
    <w:multiLevelType w:val="hybridMultilevel"/>
    <w:tmpl w:val="A3C8B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02D52"/>
    <w:multiLevelType w:val="multilevel"/>
    <w:tmpl w:val="A3C6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DD16D5"/>
    <w:multiLevelType w:val="hybridMultilevel"/>
    <w:tmpl w:val="4B101E32"/>
    <w:lvl w:ilvl="0" w:tplc="FE267D6E">
      <w:start w:val="14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EE21D36"/>
    <w:multiLevelType w:val="hybridMultilevel"/>
    <w:tmpl w:val="CD245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61A13"/>
    <w:multiLevelType w:val="hybridMultilevel"/>
    <w:tmpl w:val="0EBC7E4E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9796F19"/>
    <w:multiLevelType w:val="multilevel"/>
    <w:tmpl w:val="FD0A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B63EA0"/>
    <w:multiLevelType w:val="hybridMultilevel"/>
    <w:tmpl w:val="9C0E591A"/>
    <w:lvl w:ilvl="0" w:tplc="8982D2AC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57D14"/>
    <w:multiLevelType w:val="hybridMultilevel"/>
    <w:tmpl w:val="6356647C"/>
    <w:lvl w:ilvl="0" w:tplc="4B707C7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1570EA"/>
    <w:multiLevelType w:val="hybridMultilevel"/>
    <w:tmpl w:val="35901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A6B70"/>
    <w:multiLevelType w:val="hybridMultilevel"/>
    <w:tmpl w:val="F558D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83022"/>
    <w:multiLevelType w:val="hybridMultilevel"/>
    <w:tmpl w:val="F256763A"/>
    <w:lvl w:ilvl="0" w:tplc="BE6E1C68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696FF"/>
    <w:multiLevelType w:val="hybridMultilevel"/>
    <w:tmpl w:val="2F70F31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AA55BAD"/>
    <w:multiLevelType w:val="multilevel"/>
    <w:tmpl w:val="FD0A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8"/>
  </w:num>
  <w:num w:numId="5">
    <w:abstractNumId w:val="0"/>
  </w:num>
  <w:num w:numId="6">
    <w:abstractNumId w:val="3"/>
  </w:num>
  <w:num w:numId="7">
    <w:abstractNumId w:val="2"/>
  </w:num>
  <w:num w:numId="8">
    <w:abstractNumId w:val="13"/>
  </w:num>
  <w:num w:numId="9">
    <w:abstractNumId w:val="19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6"/>
  </w:num>
  <w:num w:numId="17">
    <w:abstractNumId w:val="12"/>
  </w:num>
  <w:num w:numId="18">
    <w:abstractNumId w:val="21"/>
  </w:num>
  <w:num w:numId="19">
    <w:abstractNumId w:val="7"/>
  </w:num>
  <w:num w:numId="20">
    <w:abstractNumId w:val="5"/>
  </w:num>
  <w:num w:numId="21">
    <w:abstractNumId w:val="4"/>
  </w:num>
  <w:num w:numId="22">
    <w:abstractNumId w:val="9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5D"/>
    <w:rsid w:val="00027244"/>
    <w:rsid w:val="00027750"/>
    <w:rsid w:val="00030AB9"/>
    <w:rsid w:val="00032B32"/>
    <w:rsid w:val="0003596A"/>
    <w:rsid w:val="0003672E"/>
    <w:rsid w:val="00056721"/>
    <w:rsid w:val="000743BF"/>
    <w:rsid w:val="00075398"/>
    <w:rsid w:val="0009529E"/>
    <w:rsid w:val="000A123B"/>
    <w:rsid w:val="000B791D"/>
    <w:rsid w:val="000C48EE"/>
    <w:rsid w:val="000C5E3F"/>
    <w:rsid w:val="000D65BF"/>
    <w:rsid w:val="000D6F2C"/>
    <w:rsid w:val="000E2893"/>
    <w:rsid w:val="000E49D1"/>
    <w:rsid w:val="000E67CF"/>
    <w:rsid w:val="000F717C"/>
    <w:rsid w:val="000F738B"/>
    <w:rsid w:val="000F7664"/>
    <w:rsid w:val="00103030"/>
    <w:rsid w:val="0010516D"/>
    <w:rsid w:val="00112B7E"/>
    <w:rsid w:val="00114988"/>
    <w:rsid w:val="00122128"/>
    <w:rsid w:val="00124121"/>
    <w:rsid w:val="00124976"/>
    <w:rsid w:val="00137149"/>
    <w:rsid w:val="00144E6C"/>
    <w:rsid w:val="0014657F"/>
    <w:rsid w:val="00157FA0"/>
    <w:rsid w:val="00176F5F"/>
    <w:rsid w:val="00184853"/>
    <w:rsid w:val="001B6051"/>
    <w:rsid w:val="001C0827"/>
    <w:rsid w:val="001C6006"/>
    <w:rsid w:val="001C79C4"/>
    <w:rsid w:val="001F53B6"/>
    <w:rsid w:val="00217E82"/>
    <w:rsid w:val="00232019"/>
    <w:rsid w:val="002405B2"/>
    <w:rsid w:val="002559FD"/>
    <w:rsid w:val="0026048C"/>
    <w:rsid w:val="00262C1A"/>
    <w:rsid w:val="00264D73"/>
    <w:rsid w:val="00266B43"/>
    <w:rsid w:val="00280835"/>
    <w:rsid w:val="002912E2"/>
    <w:rsid w:val="002D76AB"/>
    <w:rsid w:val="002E10E8"/>
    <w:rsid w:val="002F5FC2"/>
    <w:rsid w:val="00303291"/>
    <w:rsid w:val="00304BC8"/>
    <w:rsid w:val="00311B4E"/>
    <w:rsid w:val="003161D5"/>
    <w:rsid w:val="00335243"/>
    <w:rsid w:val="003374FF"/>
    <w:rsid w:val="003426D2"/>
    <w:rsid w:val="00342857"/>
    <w:rsid w:val="00353B1D"/>
    <w:rsid w:val="00357B0C"/>
    <w:rsid w:val="00360509"/>
    <w:rsid w:val="0038348E"/>
    <w:rsid w:val="003B39A0"/>
    <w:rsid w:val="003C04A1"/>
    <w:rsid w:val="003C7946"/>
    <w:rsid w:val="003D682B"/>
    <w:rsid w:val="003E04FB"/>
    <w:rsid w:val="003E28DD"/>
    <w:rsid w:val="00403B42"/>
    <w:rsid w:val="0040540A"/>
    <w:rsid w:val="00406940"/>
    <w:rsid w:val="00421840"/>
    <w:rsid w:val="004312D7"/>
    <w:rsid w:val="00435BA6"/>
    <w:rsid w:val="00443B98"/>
    <w:rsid w:val="00445663"/>
    <w:rsid w:val="00445EBB"/>
    <w:rsid w:val="00470FE2"/>
    <w:rsid w:val="004722D8"/>
    <w:rsid w:val="004927E6"/>
    <w:rsid w:val="0049489E"/>
    <w:rsid w:val="004B3AFC"/>
    <w:rsid w:val="004C2ED0"/>
    <w:rsid w:val="004D066E"/>
    <w:rsid w:val="004D1B83"/>
    <w:rsid w:val="004E3B63"/>
    <w:rsid w:val="004E3CE2"/>
    <w:rsid w:val="004F74F7"/>
    <w:rsid w:val="00500A86"/>
    <w:rsid w:val="00505956"/>
    <w:rsid w:val="00506656"/>
    <w:rsid w:val="005140F9"/>
    <w:rsid w:val="005141BA"/>
    <w:rsid w:val="005179ED"/>
    <w:rsid w:val="005313B4"/>
    <w:rsid w:val="005314CC"/>
    <w:rsid w:val="00534D40"/>
    <w:rsid w:val="00545D83"/>
    <w:rsid w:val="0055150E"/>
    <w:rsid w:val="00582A29"/>
    <w:rsid w:val="005955D6"/>
    <w:rsid w:val="005B5118"/>
    <w:rsid w:val="005D181B"/>
    <w:rsid w:val="005D43D6"/>
    <w:rsid w:val="005E3E0B"/>
    <w:rsid w:val="005E7A39"/>
    <w:rsid w:val="005F4DD0"/>
    <w:rsid w:val="00611A0D"/>
    <w:rsid w:val="00661D00"/>
    <w:rsid w:val="006623E2"/>
    <w:rsid w:val="0069479E"/>
    <w:rsid w:val="006A4FAF"/>
    <w:rsid w:val="006A76F4"/>
    <w:rsid w:val="006B2925"/>
    <w:rsid w:val="006D7024"/>
    <w:rsid w:val="006E17FD"/>
    <w:rsid w:val="006E4280"/>
    <w:rsid w:val="006F7BD8"/>
    <w:rsid w:val="00720197"/>
    <w:rsid w:val="007458C5"/>
    <w:rsid w:val="00750654"/>
    <w:rsid w:val="00756FB1"/>
    <w:rsid w:val="0078078C"/>
    <w:rsid w:val="00781667"/>
    <w:rsid w:val="007831EC"/>
    <w:rsid w:val="00793584"/>
    <w:rsid w:val="007B611C"/>
    <w:rsid w:val="007C1805"/>
    <w:rsid w:val="007C1BD9"/>
    <w:rsid w:val="007D303B"/>
    <w:rsid w:val="007E0F39"/>
    <w:rsid w:val="007F2203"/>
    <w:rsid w:val="00816B87"/>
    <w:rsid w:val="00831CA4"/>
    <w:rsid w:val="00842D7B"/>
    <w:rsid w:val="0084522A"/>
    <w:rsid w:val="008468C2"/>
    <w:rsid w:val="00860272"/>
    <w:rsid w:val="008667FC"/>
    <w:rsid w:val="00870A29"/>
    <w:rsid w:val="00871C3D"/>
    <w:rsid w:val="00875259"/>
    <w:rsid w:val="00880E29"/>
    <w:rsid w:val="008A1383"/>
    <w:rsid w:val="008A1F92"/>
    <w:rsid w:val="008A26A0"/>
    <w:rsid w:val="008A5688"/>
    <w:rsid w:val="008A56B9"/>
    <w:rsid w:val="008A5CBB"/>
    <w:rsid w:val="008B092F"/>
    <w:rsid w:val="008B493A"/>
    <w:rsid w:val="008B62F3"/>
    <w:rsid w:val="008F3E9F"/>
    <w:rsid w:val="008F3F83"/>
    <w:rsid w:val="008F4B0D"/>
    <w:rsid w:val="008F52D2"/>
    <w:rsid w:val="00917190"/>
    <w:rsid w:val="00922FF2"/>
    <w:rsid w:val="009370A9"/>
    <w:rsid w:val="00940D17"/>
    <w:rsid w:val="00944490"/>
    <w:rsid w:val="009459A3"/>
    <w:rsid w:val="009462DF"/>
    <w:rsid w:val="00964728"/>
    <w:rsid w:val="00975D0A"/>
    <w:rsid w:val="00985146"/>
    <w:rsid w:val="009918AD"/>
    <w:rsid w:val="0099371B"/>
    <w:rsid w:val="0099447F"/>
    <w:rsid w:val="009B0696"/>
    <w:rsid w:val="009B4CF5"/>
    <w:rsid w:val="009B4D68"/>
    <w:rsid w:val="009B55D0"/>
    <w:rsid w:val="009B5D3C"/>
    <w:rsid w:val="009C07FC"/>
    <w:rsid w:val="009C2A2A"/>
    <w:rsid w:val="009D0BBD"/>
    <w:rsid w:val="009E2E43"/>
    <w:rsid w:val="00A059F4"/>
    <w:rsid w:val="00A06A3E"/>
    <w:rsid w:val="00A217AB"/>
    <w:rsid w:val="00A23A25"/>
    <w:rsid w:val="00A279B4"/>
    <w:rsid w:val="00A61CA9"/>
    <w:rsid w:val="00A76B10"/>
    <w:rsid w:val="00AB3B4F"/>
    <w:rsid w:val="00AC67D7"/>
    <w:rsid w:val="00AE6953"/>
    <w:rsid w:val="00B10221"/>
    <w:rsid w:val="00B15C3C"/>
    <w:rsid w:val="00B20E5A"/>
    <w:rsid w:val="00B2600D"/>
    <w:rsid w:val="00B30DDA"/>
    <w:rsid w:val="00B32582"/>
    <w:rsid w:val="00B43043"/>
    <w:rsid w:val="00B67E76"/>
    <w:rsid w:val="00B7029C"/>
    <w:rsid w:val="00B7699C"/>
    <w:rsid w:val="00B8153A"/>
    <w:rsid w:val="00B9466A"/>
    <w:rsid w:val="00B95468"/>
    <w:rsid w:val="00B962B4"/>
    <w:rsid w:val="00B973AE"/>
    <w:rsid w:val="00BA3BAC"/>
    <w:rsid w:val="00BA4670"/>
    <w:rsid w:val="00BB4154"/>
    <w:rsid w:val="00BB4BC4"/>
    <w:rsid w:val="00BC729C"/>
    <w:rsid w:val="00BD0BFC"/>
    <w:rsid w:val="00BD142C"/>
    <w:rsid w:val="00BD5313"/>
    <w:rsid w:val="00BE6888"/>
    <w:rsid w:val="00C00DDD"/>
    <w:rsid w:val="00C044A4"/>
    <w:rsid w:val="00C06682"/>
    <w:rsid w:val="00C144E3"/>
    <w:rsid w:val="00C17235"/>
    <w:rsid w:val="00C2004A"/>
    <w:rsid w:val="00C30D1E"/>
    <w:rsid w:val="00C32CE5"/>
    <w:rsid w:val="00C4600C"/>
    <w:rsid w:val="00C55574"/>
    <w:rsid w:val="00C72613"/>
    <w:rsid w:val="00C803FB"/>
    <w:rsid w:val="00C864F3"/>
    <w:rsid w:val="00C873F2"/>
    <w:rsid w:val="00C90B54"/>
    <w:rsid w:val="00CA1C5D"/>
    <w:rsid w:val="00CA232E"/>
    <w:rsid w:val="00CA2A21"/>
    <w:rsid w:val="00CA2DE1"/>
    <w:rsid w:val="00CB0B71"/>
    <w:rsid w:val="00CB4353"/>
    <w:rsid w:val="00CC1B32"/>
    <w:rsid w:val="00CC50E1"/>
    <w:rsid w:val="00CC6FB2"/>
    <w:rsid w:val="00CD33E1"/>
    <w:rsid w:val="00CD4E79"/>
    <w:rsid w:val="00CD5FA0"/>
    <w:rsid w:val="00CE1E73"/>
    <w:rsid w:val="00CE5CCB"/>
    <w:rsid w:val="00CE7705"/>
    <w:rsid w:val="00D10A5C"/>
    <w:rsid w:val="00D11790"/>
    <w:rsid w:val="00D31740"/>
    <w:rsid w:val="00D32560"/>
    <w:rsid w:val="00D32999"/>
    <w:rsid w:val="00D33619"/>
    <w:rsid w:val="00D35928"/>
    <w:rsid w:val="00D42D5D"/>
    <w:rsid w:val="00D55D73"/>
    <w:rsid w:val="00D57E61"/>
    <w:rsid w:val="00D643D7"/>
    <w:rsid w:val="00D64FAD"/>
    <w:rsid w:val="00D659FE"/>
    <w:rsid w:val="00D92379"/>
    <w:rsid w:val="00DA1570"/>
    <w:rsid w:val="00DB13E2"/>
    <w:rsid w:val="00DB2526"/>
    <w:rsid w:val="00DB52F1"/>
    <w:rsid w:val="00DC02AB"/>
    <w:rsid w:val="00DD368B"/>
    <w:rsid w:val="00DE68AC"/>
    <w:rsid w:val="00E12853"/>
    <w:rsid w:val="00E165A7"/>
    <w:rsid w:val="00E65922"/>
    <w:rsid w:val="00E7701F"/>
    <w:rsid w:val="00E80BD0"/>
    <w:rsid w:val="00E850EE"/>
    <w:rsid w:val="00E85589"/>
    <w:rsid w:val="00E940E8"/>
    <w:rsid w:val="00E957D1"/>
    <w:rsid w:val="00EA746A"/>
    <w:rsid w:val="00EB1C04"/>
    <w:rsid w:val="00EB3D49"/>
    <w:rsid w:val="00ED49BB"/>
    <w:rsid w:val="00ED7A30"/>
    <w:rsid w:val="00EF5096"/>
    <w:rsid w:val="00F0465B"/>
    <w:rsid w:val="00F10DC9"/>
    <w:rsid w:val="00F20685"/>
    <w:rsid w:val="00F2292D"/>
    <w:rsid w:val="00F37B89"/>
    <w:rsid w:val="00F4222E"/>
    <w:rsid w:val="00F42CB7"/>
    <w:rsid w:val="00F50A28"/>
    <w:rsid w:val="00F5529F"/>
    <w:rsid w:val="00F6044C"/>
    <w:rsid w:val="00F7117A"/>
    <w:rsid w:val="00F73ABE"/>
    <w:rsid w:val="00F83945"/>
    <w:rsid w:val="00F8565E"/>
    <w:rsid w:val="00F9363C"/>
    <w:rsid w:val="00F97363"/>
    <w:rsid w:val="00FA63D1"/>
    <w:rsid w:val="00FB1CA6"/>
    <w:rsid w:val="00FB4B2D"/>
    <w:rsid w:val="00FF081A"/>
    <w:rsid w:val="00FF09B9"/>
    <w:rsid w:val="00FF279D"/>
    <w:rsid w:val="00F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DD00739"/>
  <w15:chartTrackingRefBased/>
  <w15:docId w15:val="{F84CDBC6-5B00-4E38-B955-46178647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17C"/>
    <w:pPr>
      <w:ind w:left="198"/>
    </w:pPr>
    <w:rPr>
      <w:rFonts w:eastAsia="Calibri"/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17C"/>
    <w:pPr>
      <w:keepNext/>
      <w:spacing w:before="960"/>
      <w:jc w:val="center"/>
      <w:outlineLvl w:val="0"/>
    </w:pPr>
    <w:rPr>
      <w:rFonts w:ascii="Calibri" w:hAnsi="Calibri"/>
      <w:b/>
    </w:rPr>
  </w:style>
  <w:style w:type="paragraph" w:styleId="Nagwek2">
    <w:name w:val="heading 2"/>
    <w:basedOn w:val="Normalny"/>
    <w:link w:val="Nagwek2Znak"/>
    <w:uiPriority w:val="1"/>
    <w:qFormat/>
    <w:rsid w:val="00E85589"/>
    <w:pPr>
      <w:widowControl w:val="0"/>
      <w:spacing w:before="840" w:after="120"/>
      <w:jc w:val="center"/>
      <w:outlineLvl w:val="1"/>
    </w:pPr>
    <w:rPr>
      <w:b/>
      <w:color w:val="FF0000"/>
      <w:w w:val="105"/>
      <w:sz w:val="22"/>
      <w:szCs w:val="22"/>
    </w:rPr>
  </w:style>
  <w:style w:type="paragraph" w:styleId="Nagwek3">
    <w:name w:val="heading 3"/>
    <w:basedOn w:val="Normalny"/>
    <w:link w:val="Nagwek3Znak"/>
    <w:uiPriority w:val="1"/>
    <w:qFormat/>
    <w:rsid w:val="000F717C"/>
    <w:pPr>
      <w:widowControl w:val="0"/>
      <w:spacing w:before="240" w:after="480"/>
      <w:jc w:val="center"/>
      <w:outlineLvl w:val="2"/>
    </w:pPr>
    <w:rPr>
      <w:rFonts w:eastAsia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WW8Num3z0">
    <w:name w:val="WW8Num3z0"/>
    <w:rPr>
      <w:rFonts w:ascii="Symbol" w:hAnsi="Symbol" w:cs="Symbol" w:hint="default"/>
      <w:sz w:val="22"/>
      <w:szCs w:val="2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2"/>
  </w:style>
  <w:style w:type="character" w:customStyle="1" w:styleId="TekstdymkaZnak">
    <w:name w:val="Tekst dymka Znak"/>
    <w:rPr>
      <w:rFonts w:ascii="Segoe UI" w:hAnsi="Segoe UI" w:cs="Segoe UI"/>
      <w:sz w:val="18"/>
      <w:szCs w:val="18"/>
      <w:lang w:eastAsia="zh-CN"/>
    </w:rPr>
  </w:style>
  <w:style w:type="character" w:styleId="Uwydatnienie">
    <w:name w:val="Emphasis"/>
    <w:qFormat/>
    <w:rPr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--">
    <w:name w:val="--"/>
    <w:basedOn w:val="Normalny"/>
    <w:qFormat/>
    <w:rsid w:val="009459A3"/>
    <w:pPr>
      <w:spacing w:before="20" w:line="259" w:lineRule="auto"/>
      <w:ind w:left="368" w:hanging="141"/>
      <w:jc w:val="both"/>
    </w:pPr>
    <w:rPr>
      <w:rFonts w:ascii="Linux Biolinum O" w:hAnsi="Linux Biolinum O" w:cs="Linux Biolinum O"/>
      <w:sz w:val="22"/>
      <w:szCs w:val="22"/>
      <w:lang w:eastAsia="ar-SA"/>
    </w:rPr>
  </w:style>
  <w:style w:type="paragraph" w:customStyle="1" w:styleId="a">
    <w:name w:val="§"/>
    <w:basedOn w:val="Normalny"/>
    <w:next w:val="Normalny"/>
    <w:link w:val="Znak"/>
    <w:qFormat/>
    <w:rsid w:val="000F717C"/>
    <w:pPr>
      <w:keepNext/>
      <w:spacing w:before="360" w:after="120"/>
      <w:jc w:val="center"/>
      <w:outlineLvl w:val="0"/>
    </w:pPr>
    <w:rPr>
      <w:b/>
      <w:color w:val="181818"/>
      <w:spacing w:val="-11"/>
      <w:w w:val="110"/>
      <w:lang w:eastAsia="ar-SA"/>
    </w:rPr>
  </w:style>
  <w:style w:type="character" w:customStyle="1" w:styleId="Znak">
    <w:name w:val="§ Znak"/>
    <w:link w:val="a"/>
    <w:rsid w:val="000F717C"/>
    <w:rPr>
      <w:rFonts w:eastAsia="Calibri"/>
      <w:b/>
      <w:color w:val="181818"/>
      <w:spacing w:val="-11"/>
      <w:w w:val="110"/>
      <w:sz w:val="21"/>
      <w:szCs w:val="21"/>
      <w:lang w:eastAsia="ar-SA"/>
    </w:rPr>
  </w:style>
  <w:style w:type="paragraph" w:customStyle="1" w:styleId="1">
    <w:name w:val="1)"/>
    <w:basedOn w:val="Normalny"/>
    <w:qFormat/>
    <w:rsid w:val="00A23A25"/>
    <w:pPr>
      <w:spacing w:before="20" w:line="259" w:lineRule="auto"/>
      <w:ind w:left="482" w:hanging="255"/>
      <w:jc w:val="both"/>
    </w:pPr>
    <w:rPr>
      <w:rFonts w:ascii="Linux Biolinum O" w:hAnsi="Linux Biolinum O" w:cs="Linux Biolinum O"/>
      <w:sz w:val="22"/>
      <w:szCs w:val="22"/>
      <w:lang w:eastAsia="ar-SA"/>
    </w:rPr>
  </w:style>
  <w:style w:type="paragraph" w:customStyle="1" w:styleId="1wciety">
    <w:name w:val="1) wciety"/>
    <w:basedOn w:val="1"/>
    <w:qFormat/>
    <w:rsid w:val="000F717C"/>
    <w:pPr>
      <w:ind w:left="454" w:firstLine="0"/>
    </w:pPr>
  </w:style>
  <w:style w:type="paragraph" w:customStyle="1" w:styleId="10">
    <w:name w:val="1."/>
    <w:link w:val="1Znak"/>
    <w:qFormat/>
    <w:rsid w:val="00BD5313"/>
    <w:pPr>
      <w:ind w:left="238" w:hanging="238"/>
    </w:pPr>
    <w:rPr>
      <w:rFonts w:ascii="Linux Biolinum O" w:eastAsia="Calibri" w:hAnsi="Linux Biolinum O" w:cs="Linux Biolinum O"/>
      <w:color w:val="313131"/>
      <w:sz w:val="22"/>
      <w:lang w:eastAsia="ar-SA"/>
    </w:rPr>
  </w:style>
  <w:style w:type="character" w:customStyle="1" w:styleId="1Znak">
    <w:name w:val="1. Znak"/>
    <w:link w:val="10"/>
    <w:rsid w:val="00BD5313"/>
    <w:rPr>
      <w:rFonts w:ascii="Linux Biolinum O" w:eastAsia="Calibri" w:hAnsi="Linux Biolinum O" w:cs="Linux Biolinum O"/>
      <w:color w:val="313131"/>
      <w:sz w:val="22"/>
      <w:lang w:eastAsia="ar-SA"/>
    </w:rPr>
  </w:style>
  <w:style w:type="paragraph" w:customStyle="1" w:styleId="11">
    <w:name w:val="1.1."/>
    <w:basedOn w:val="10"/>
    <w:qFormat/>
    <w:rsid w:val="000F717C"/>
    <w:pPr>
      <w:spacing w:before="360"/>
      <w:ind w:left="397" w:hanging="397"/>
    </w:pPr>
    <w:rPr>
      <w:rFonts w:ascii="Arial" w:hAnsi="Arial" w:cs="Arial"/>
      <w:b/>
      <w:spacing w:val="4"/>
      <w:sz w:val="20"/>
    </w:rPr>
  </w:style>
  <w:style w:type="paragraph" w:customStyle="1" w:styleId="111">
    <w:name w:val="1.1.1."/>
    <w:qFormat/>
    <w:rsid w:val="000F717C"/>
    <w:pPr>
      <w:spacing w:before="120"/>
      <w:ind w:left="936" w:hanging="567"/>
      <w:jc w:val="both"/>
    </w:pPr>
    <w:rPr>
      <w:rFonts w:ascii="Arial" w:eastAsia="Calibri" w:hAnsi="Arial" w:cs="Arial"/>
      <w:color w:val="2E74B5"/>
      <w:spacing w:val="4"/>
      <w:lang w:eastAsia="ar-SA"/>
    </w:rPr>
  </w:style>
  <w:style w:type="paragraph" w:customStyle="1" w:styleId="111wciety">
    <w:name w:val="1.1.1. wciety"/>
    <w:basedOn w:val="111"/>
    <w:qFormat/>
    <w:rsid w:val="000F717C"/>
    <w:pPr>
      <w:ind w:left="964" w:firstLine="0"/>
    </w:pPr>
  </w:style>
  <w:style w:type="paragraph" w:customStyle="1" w:styleId="1110">
    <w:name w:val="1.1.10"/>
    <w:basedOn w:val="111"/>
    <w:qFormat/>
    <w:rsid w:val="000F717C"/>
    <w:pPr>
      <w:spacing w:after="120"/>
      <w:ind w:left="1304" w:hanging="680"/>
    </w:pPr>
  </w:style>
  <w:style w:type="paragraph" w:customStyle="1" w:styleId="1111">
    <w:name w:val="1.11"/>
    <w:basedOn w:val="11"/>
    <w:qFormat/>
    <w:rsid w:val="000F717C"/>
    <w:pPr>
      <w:spacing w:before="120"/>
      <w:ind w:left="510" w:hanging="510"/>
    </w:pPr>
  </w:style>
  <w:style w:type="paragraph" w:customStyle="1" w:styleId="100">
    <w:name w:val="10."/>
    <w:basedOn w:val="10"/>
    <w:qFormat/>
    <w:rsid w:val="000F717C"/>
    <w:pPr>
      <w:ind w:left="340" w:hanging="340"/>
    </w:pPr>
  </w:style>
  <w:style w:type="paragraph" w:customStyle="1" w:styleId="101">
    <w:name w:val="10.1"/>
    <w:basedOn w:val="11"/>
    <w:qFormat/>
    <w:rsid w:val="000F717C"/>
    <w:pPr>
      <w:ind w:left="935" w:hanging="510"/>
    </w:pPr>
    <w:rPr>
      <w:b w:val="0"/>
    </w:rPr>
  </w:style>
  <w:style w:type="paragraph" w:customStyle="1" w:styleId="110">
    <w:name w:val="11)"/>
    <w:basedOn w:val="1"/>
    <w:qFormat/>
    <w:rsid w:val="000F717C"/>
    <w:pPr>
      <w:ind w:left="822" w:hanging="340"/>
    </w:pPr>
  </w:style>
  <w:style w:type="paragraph" w:customStyle="1" w:styleId="11110">
    <w:name w:val="11.1.1"/>
    <w:basedOn w:val="111"/>
    <w:qFormat/>
    <w:rsid w:val="000F717C"/>
    <w:pPr>
      <w:ind w:left="1360" w:hanging="680"/>
    </w:pPr>
  </w:style>
  <w:style w:type="paragraph" w:customStyle="1" w:styleId="11111">
    <w:name w:val="11.11."/>
    <w:basedOn w:val="101"/>
    <w:qFormat/>
    <w:rsid w:val="000F717C"/>
    <w:pPr>
      <w:ind w:left="1049" w:hanging="624"/>
    </w:pPr>
  </w:style>
  <w:style w:type="paragraph" w:customStyle="1" w:styleId="111110">
    <w:name w:val="11.11.1"/>
    <w:basedOn w:val="101"/>
    <w:qFormat/>
    <w:rsid w:val="000F717C"/>
    <w:pPr>
      <w:ind w:left="1162" w:hanging="737"/>
    </w:pPr>
  </w:style>
  <w:style w:type="paragraph" w:customStyle="1" w:styleId="a0">
    <w:name w:val="a)"/>
    <w:basedOn w:val="111"/>
    <w:next w:val="111"/>
    <w:qFormat/>
    <w:rsid w:val="000F717C"/>
    <w:pPr>
      <w:spacing w:before="20"/>
      <w:ind w:left="851" w:hanging="284"/>
    </w:pPr>
    <w:rPr>
      <w:rFonts w:ascii="Times New Roman" w:hAnsi="Times New Roman" w:cs="Times New Roman"/>
      <w:color w:val="494949"/>
      <w:spacing w:val="-2"/>
      <w:w w:val="105"/>
      <w:sz w:val="22"/>
      <w:szCs w:val="22"/>
    </w:rPr>
  </w:style>
  <w:style w:type="paragraph" w:customStyle="1" w:styleId="awciety">
    <w:name w:val="a) wciety"/>
    <w:basedOn w:val="a0"/>
    <w:qFormat/>
    <w:rsid w:val="000F717C"/>
    <w:pPr>
      <w:ind w:firstLine="0"/>
    </w:pPr>
  </w:style>
  <w:style w:type="paragraph" w:customStyle="1" w:styleId="Adresat">
    <w:name w:val="Adresat"/>
    <w:basedOn w:val="Normalny"/>
    <w:link w:val="AdresatZnak"/>
    <w:qFormat/>
    <w:rsid w:val="000F717C"/>
    <w:pPr>
      <w:keepNext/>
      <w:keepLines/>
      <w:ind w:left="5103"/>
    </w:pPr>
    <w:rPr>
      <w:b/>
      <w:sz w:val="22"/>
    </w:rPr>
  </w:style>
  <w:style w:type="character" w:customStyle="1" w:styleId="AdresatZnak">
    <w:name w:val="Adresat Znak"/>
    <w:link w:val="Adresat"/>
    <w:rsid w:val="000F717C"/>
    <w:rPr>
      <w:rFonts w:eastAsia="Calibri"/>
      <w:b/>
      <w:sz w:val="22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0F717C"/>
    <w:pPr>
      <w:tabs>
        <w:tab w:val="left" w:pos="426"/>
        <w:tab w:val="center" w:pos="4536"/>
        <w:tab w:val="right" w:pos="9072"/>
      </w:tabs>
      <w:spacing w:before="480" w:after="120"/>
      <w:ind w:left="720"/>
      <w:contextualSpacing/>
    </w:pPr>
    <w:rPr>
      <w:rFonts w:ascii="Arial" w:hAnsi="Arial" w:cs="Arial"/>
      <w:spacing w:val="4"/>
      <w:lang w:eastAsia="ar-SA"/>
    </w:rPr>
  </w:style>
  <w:style w:type="paragraph" w:styleId="Bezodstpw">
    <w:name w:val="No Spacing"/>
    <w:uiPriority w:val="1"/>
    <w:qFormat/>
    <w:rsid w:val="00A23A25"/>
    <w:pPr>
      <w:spacing w:before="120"/>
      <w:jc w:val="both"/>
    </w:pPr>
    <w:rPr>
      <w:rFonts w:ascii="Linux Biolinum O" w:eastAsia="Calibri" w:hAnsi="Linux Biolinum O" w:cs="Linux Biolinum O"/>
      <w:color w:val="181818"/>
      <w:sz w:val="22"/>
      <w:szCs w:val="22"/>
    </w:rPr>
  </w:style>
  <w:style w:type="paragraph" w:customStyle="1" w:styleId="Dotyczy">
    <w:name w:val="Dotyczy"/>
    <w:basedOn w:val="Normalny"/>
    <w:link w:val="DotyczyZnak"/>
    <w:qFormat/>
    <w:rsid w:val="00A23A25"/>
    <w:pPr>
      <w:spacing w:before="840" w:after="160"/>
      <w:ind w:left="879" w:hanging="879"/>
    </w:pPr>
    <w:rPr>
      <w:rFonts w:ascii="Linux Biolinum O" w:hAnsi="Linux Biolinum O" w:cs="Linux Biolinum O"/>
      <w:sz w:val="22"/>
      <w:szCs w:val="22"/>
    </w:rPr>
  </w:style>
  <w:style w:type="character" w:customStyle="1" w:styleId="DotyczyZnak">
    <w:name w:val="Dotyczy Znak"/>
    <w:link w:val="Dotyczy"/>
    <w:rsid w:val="00A23A25"/>
    <w:rPr>
      <w:rFonts w:ascii="Linux Biolinum O" w:eastAsia="Calibri" w:hAnsi="Linux Biolinum O" w:cs="Linux Biolinum O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0F717C"/>
    <w:rPr>
      <w:rFonts w:ascii="Calibri" w:hAnsi="Calibri"/>
      <w:b/>
      <w:sz w:val="21"/>
      <w:szCs w:val="21"/>
      <w:lang w:eastAsia="en-US"/>
    </w:rPr>
  </w:style>
  <w:style w:type="character" w:customStyle="1" w:styleId="Nagwek2Znak">
    <w:name w:val="Nagłówek 2 Znak"/>
    <w:link w:val="Nagwek2"/>
    <w:uiPriority w:val="1"/>
    <w:rsid w:val="00E85589"/>
    <w:rPr>
      <w:rFonts w:eastAsia="Calibri"/>
      <w:b/>
      <w:color w:val="FF0000"/>
      <w:w w:val="105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1"/>
    <w:rsid w:val="000F717C"/>
    <w:rPr>
      <w:rFonts w:eastAsia="Arial"/>
      <w:sz w:val="21"/>
      <w:szCs w:val="21"/>
      <w:lang w:val="en-US"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17C"/>
    <w:pPr>
      <w:numPr>
        <w:ilvl w:val="1"/>
      </w:numPr>
      <w:tabs>
        <w:tab w:val="left" w:pos="426"/>
        <w:tab w:val="center" w:pos="4536"/>
        <w:tab w:val="right" w:pos="9072"/>
      </w:tabs>
      <w:spacing w:before="480" w:after="120"/>
      <w:ind w:left="284" w:hanging="170"/>
      <w:jc w:val="center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ar-SA"/>
    </w:rPr>
  </w:style>
  <w:style w:type="character" w:customStyle="1" w:styleId="PodtytuZnak">
    <w:name w:val="Podtytuł Znak"/>
    <w:link w:val="Podtytu"/>
    <w:uiPriority w:val="11"/>
    <w:rsid w:val="000F717C"/>
    <w:rPr>
      <w:rFonts w:ascii="Calibri Light" w:hAnsi="Calibri Light"/>
      <w:i/>
      <w:iCs/>
      <w:color w:val="5B9BD5"/>
      <w:spacing w:val="15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0F717C"/>
    <w:pPr>
      <w:pBdr>
        <w:bottom w:val="single" w:sz="8" w:space="4" w:color="5B9BD5"/>
      </w:pBdr>
      <w:tabs>
        <w:tab w:val="left" w:pos="426"/>
        <w:tab w:val="center" w:pos="4536"/>
        <w:tab w:val="right" w:pos="9072"/>
      </w:tabs>
      <w:spacing w:before="480" w:after="300"/>
      <w:ind w:left="284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ar-SA"/>
    </w:rPr>
  </w:style>
  <w:style w:type="character" w:customStyle="1" w:styleId="TytuZnak">
    <w:name w:val="Tytuł Znak"/>
    <w:link w:val="Tytu"/>
    <w:uiPriority w:val="10"/>
    <w:rsid w:val="000F717C"/>
    <w:rPr>
      <w:rFonts w:ascii="Calibri Light" w:hAnsi="Calibri Light"/>
      <w:color w:val="323E4F"/>
      <w:spacing w:val="5"/>
      <w:kern w:val="28"/>
      <w:sz w:val="52"/>
      <w:szCs w:val="52"/>
      <w:lang w:eastAsia="ar-SA"/>
    </w:rPr>
  </w:style>
  <w:style w:type="character" w:styleId="Hipercze">
    <w:name w:val="Hyperlink"/>
    <w:uiPriority w:val="99"/>
    <w:unhideWhenUsed/>
    <w:rsid w:val="004D1B83"/>
    <w:rPr>
      <w:color w:val="0563C1"/>
      <w:u w:val="single"/>
    </w:rPr>
  </w:style>
  <w:style w:type="character" w:customStyle="1" w:styleId="NagwekZnak">
    <w:name w:val="Nagłówek Znak"/>
    <w:link w:val="Nagwek"/>
    <w:uiPriority w:val="99"/>
    <w:rsid w:val="00EB3D49"/>
    <w:rPr>
      <w:rFonts w:eastAsia="Calibri"/>
      <w:sz w:val="21"/>
      <w:szCs w:val="21"/>
      <w:lang w:eastAsia="en-US"/>
    </w:rPr>
  </w:style>
  <w:style w:type="character" w:customStyle="1" w:styleId="StopkaZnak">
    <w:name w:val="Stopka Znak"/>
    <w:link w:val="Stopka"/>
    <w:uiPriority w:val="99"/>
    <w:rsid w:val="00406940"/>
    <w:rPr>
      <w:rFonts w:eastAsia="Calibri"/>
      <w:sz w:val="21"/>
      <w:szCs w:val="21"/>
      <w:lang w:eastAsia="en-US"/>
    </w:rPr>
  </w:style>
  <w:style w:type="paragraph" w:styleId="Listanumerowana">
    <w:name w:val="List Number"/>
    <w:basedOn w:val="Normalny"/>
    <w:uiPriority w:val="99"/>
    <w:semiHidden/>
    <w:unhideWhenUsed/>
    <w:rsid w:val="00880E29"/>
    <w:pPr>
      <w:numPr>
        <w:numId w:val="5"/>
      </w:numPr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E3B63"/>
    <w:rPr>
      <w:color w:val="605E5C"/>
      <w:shd w:val="clear" w:color="auto" w:fill="E1DFDD"/>
    </w:rPr>
  </w:style>
  <w:style w:type="table" w:styleId="Jasnalistaakcent5">
    <w:name w:val="Light List Accent 5"/>
    <w:basedOn w:val="Standardowy"/>
    <w:uiPriority w:val="61"/>
    <w:rsid w:val="00F9363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customStyle="1" w:styleId="Default">
    <w:name w:val="Default"/>
    <w:rsid w:val="00D35928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1A657-48EE-405F-A64B-A5594D4F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27</vt:lpstr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27</dc:title>
  <dc:subject/>
  <dc:creator>+++</dc:creator>
  <cp:keywords/>
  <dc:description/>
  <cp:lastModifiedBy>Piotr Adamaszek</cp:lastModifiedBy>
  <cp:revision>2</cp:revision>
  <cp:lastPrinted>2024-12-06T06:44:00Z</cp:lastPrinted>
  <dcterms:created xsi:type="dcterms:W3CDTF">2025-09-10T07:34:00Z</dcterms:created>
  <dcterms:modified xsi:type="dcterms:W3CDTF">2025-09-10T07:34:00Z</dcterms:modified>
</cp:coreProperties>
</file>